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1F" w:rsidRPr="006D441F" w:rsidRDefault="006D441F">
      <w:pPr>
        <w:pStyle w:val="ConsPlusTitlePage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Документ предоставлен </w:t>
      </w:r>
      <w:hyperlink r:id="rId5">
        <w:proofErr w:type="spellStart"/>
        <w:r w:rsidRPr="006D441F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6D441F">
        <w:rPr>
          <w:rFonts w:ascii="Times New Roman" w:hAnsi="Times New Roman" w:cs="Times New Roman"/>
        </w:rPr>
        <w:br/>
      </w:r>
    </w:p>
    <w:p w:rsidR="006D441F" w:rsidRPr="006D441F" w:rsidRDefault="006D441F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ПРАВИТЕЛЬСТВО РЕСПУБЛИКИ ТЫВА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ПОСТАНОВЛЕНИЕ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от 11 февраля 2020 г. N 40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ОБ УТВЕРЖДЕНИИ ПОРЯДКА ПРЕДОСТАВЛЕНИЯ И РАСПРЕДЕЛЕНИЯ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СУБСИДИЙ МЕСТНЫМ БЮДЖЕТАМ ИЗ РЕСПУБЛИКАНСКОГО БЮДЖЕТА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РЕСПУБЛИКИ ТЫВА НА ОПЛАТУ КОММУНАЛЬНЫХ УСЛУГ (В ОТНОШЕНИИ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РАСХОДОВ ПО ОПЛАТЕ ЭЛЕКТРИЧЕСКОЙ И ТЕПЛОВОЙ ЭНЕРГИИ,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ВОДОСНАБЖЕНИЯ), ПРИОБРЕТЕНИЕ КОТЕЛЬНО-ПЕЧНОГО ТОПЛИВА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ДЛЯ КАЗЕННЫХ, БЮДЖЕТНЫХ И АВТОНОМНЫХ УЧРЕЖДЕНИЙ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(ЗА ИСКЛЮЧЕНИЕМ РАСПОЛОЖЕННЫХ В ТРУДНОДОСТУПНЫХ МЕСТНОСТЯХ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С ОГРАНИЧЕННЫМИ СРОКАМИ ЗАВОЗА ГРУЗОВ)</w:t>
      </w:r>
      <w:proofErr w:type="gramEnd"/>
    </w:p>
    <w:p w:rsidR="006D441F" w:rsidRPr="006D441F" w:rsidRDefault="006D441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441F" w:rsidRPr="006D4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41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41F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  <w:proofErr w:type="gramEnd"/>
          </w:p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41F">
              <w:rPr>
                <w:rFonts w:ascii="Times New Roman" w:hAnsi="Times New Roman" w:cs="Times New Roman"/>
                <w:color w:val="392C69"/>
              </w:rPr>
              <w:t xml:space="preserve">от 17.01.2023 </w:t>
            </w:r>
            <w:hyperlink r:id="rId6">
              <w:r w:rsidRPr="006D441F">
                <w:rPr>
                  <w:rFonts w:ascii="Times New Roman" w:hAnsi="Times New Roman" w:cs="Times New Roman"/>
                  <w:color w:val="0000FF"/>
                </w:rPr>
                <w:t>N 20</w:t>
              </w:r>
            </w:hyperlink>
            <w:r w:rsidRPr="006D441F">
              <w:rPr>
                <w:rFonts w:ascii="Times New Roman" w:hAnsi="Times New Roman" w:cs="Times New Roman"/>
                <w:color w:val="392C69"/>
              </w:rPr>
              <w:t xml:space="preserve">, от 24.05.2023 </w:t>
            </w:r>
            <w:hyperlink r:id="rId7">
              <w:r w:rsidRPr="006D441F">
                <w:rPr>
                  <w:rFonts w:ascii="Times New Roman" w:hAnsi="Times New Roman" w:cs="Times New Roman"/>
                  <w:color w:val="0000FF"/>
                </w:rPr>
                <w:t>N 337</w:t>
              </w:r>
            </w:hyperlink>
            <w:r w:rsidRPr="006D441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В соответствии со </w:t>
      </w:r>
      <w:hyperlink r:id="rId8">
        <w:r w:rsidRPr="006D441F">
          <w:rPr>
            <w:rFonts w:ascii="Times New Roman" w:hAnsi="Times New Roman" w:cs="Times New Roman"/>
            <w:color w:val="0000FF"/>
          </w:rPr>
          <w:t>статьей 139</w:t>
        </w:r>
      </w:hyperlink>
      <w:r w:rsidRPr="006D441F">
        <w:rPr>
          <w:rFonts w:ascii="Times New Roman" w:hAnsi="Times New Roman" w:cs="Times New Roman"/>
        </w:rPr>
        <w:t xml:space="preserve"> Бюджетного кодекса Российской Федерации Правительство Республики Тыва постановляет: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1. Утвердить прилагаемый </w:t>
      </w:r>
      <w:hyperlink w:anchor="P36">
        <w:r w:rsidRPr="006D441F">
          <w:rPr>
            <w:rFonts w:ascii="Times New Roman" w:hAnsi="Times New Roman" w:cs="Times New Roman"/>
            <w:color w:val="0000FF"/>
          </w:rPr>
          <w:t>Порядок</w:t>
        </w:r>
      </w:hyperlink>
      <w:r w:rsidRPr="006D441F">
        <w:rPr>
          <w:rFonts w:ascii="Times New Roman" w:hAnsi="Times New Roman" w:cs="Times New Roman"/>
        </w:rPr>
        <w:t xml:space="preserve"> предоставления и распределения субсидий местным бюджетам из республиканского бюджета Республики Тыва на оплату коммунальных услуг (в отношении расходов по оплате электрической и тепловой энергии, водоснабжения), приобретение котельно-печного топлива для казенных, бюджетных и автономных учреждений (за исключением расположенных в труднодоступных местностях с ограниченными сроками завоза грузов).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2. Разместить настоящее постановление на официальном </w:t>
      </w:r>
      <w:proofErr w:type="gramStart"/>
      <w:r w:rsidRPr="006D441F">
        <w:rPr>
          <w:rFonts w:ascii="Times New Roman" w:hAnsi="Times New Roman" w:cs="Times New Roman"/>
        </w:rPr>
        <w:t>интернет-портале</w:t>
      </w:r>
      <w:proofErr w:type="gramEnd"/>
      <w:r w:rsidRPr="006D441F">
        <w:rPr>
          <w:rFonts w:ascii="Times New Roman" w:hAnsi="Times New Roman" w:cs="Times New Roman"/>
        </w:rPr>
        <w:t xml:space="preserve"> правовой информации (</w:t>
      </w:r>
      <w:hyperlink r:id="rId9">
        <w:r w:rsidRPr="006D441F">
          <w:rPr>
            <w:rFonts w:ascii="Times New Roman" w:hAnsi="Times New Roman" w:cs="Times New Roman"/>
            <w:color w:val="0000FF"/>
          </w:rPr>
          <w:t>www.pravo.gov.ru</w:t>
        </w:r>
      </w:hyperlink>
      <w:r w:rsidRPr="006D441F">
        <w:rPr>
          <w:rFonts w:ascii="Times New Roman" w:hAnsi="Times New Roman" w:cs="Times New Roman"/>
        </w:rPr>
        <w:t>) и официальном сайте Республики Тыва в информационно-телекоммуникационной сети "Интернет".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3. </w:t>
      </w:r>
      <w:proofErr w:type="gramStart"/>
      <w:r w:rsidRPr="006D441F">
        <w:rPr>
          <w:rFonts w:ascii="Times New Roman" w:hAnsi="Times New Roman" w:cs="Times New Roman"/>
        </w:rPr>
        <w:t>Контроль за</w:t>
      </w:r>
      <w:proofErr w:type="gramEnd"/>
      <w:r w:rsidRPr="006D441F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Председателя Правительства Республики Тыва </w:t>
      </w:r>
      <w:proofErr w:type="spellStart"/>
      <w:r w:rsidRPr="006D441F">
        <w:rPr>
          <w:rFonts w:ascii="Times New Roman" w:hAnsi="Times New Roman" w:cs="Times New Roman"/>
        </w:rPr>
        <w:t>Брокерта</w:t>
      </w:r>
      <w:proofErr w:type="spellEnd"/>
      <w:r w:rsidRPr="006D441F">
        <w:rPr>
          <w:rFonts w:ascii="Times New Roman" w:hAnsi="Times New Roman" w:cs="Times New Roman"/>
        </w:rPr>
        <w:t xml:space="preserve"> А.В.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(в ред. </w:t>
      </w:r>
      <w:hyperlink r:id="rId10">
        <w:r w:rsidRPr="006D441F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D441F">
        <w:rPr>
          <w:rFonts w:ascii="Times New Roman" w:hAnsi="Times New Roman" w:cs="Times New Roman"/>
        </w:rPr>
        <w:t xml:space="preserve"> Правительства РТ от 17.01.2023 N 20)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jc w:val="right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Глава Республики Тыва</w:t>
      </w:r>
    </w:p>
    <w:p w:rsidR="006D441F" w:rsidRPr="006D441F" w:rsidRDefault="006D441F">
      <w:pPr>
        <w:pStyle w:val="ConsPlusNormal"/>
        <w:jc w:val="right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Ш.КАРА-ООЛ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lastRenderedPageBreak/>
        <w:t>Утвержден</w:t>
      </w:r>
    </w:p>
    <w:p w:rsidR="006D441F" w:rsidRPr="006D441F" w:rsidRDefault="006D441F">
      <w:pPr>
        <w:pStyle w:val="ConsPlusNormal"/>
        <w:jc w:val="right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постановлением Правительства</w:t>
      </w:r>
    </w:p>
    <w:p w:rsidR="006D441F" w:rsidRPr="006D441F" w:rsidRDefault="006D441F">
      <w:pPr>
        <w:pStyle w:val="ConsPlusNormal"/>
        <w:jc w:val="right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Республики Тыва</w:t>
      </w:r>
    </w:p>
    <w:p w:rsidR="006D441F" w:rsidRPr="006D441F" w:rsidRDefault="006D441F">
      <w:pPr>
        <w:pStyle w:val="ConsPlusNormal"/>
        <w:jc w:val="right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от 11 февраля 2020 г. N 40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6D441F">
        <w:rPr>
          <w:rFonts w:ascii="Times New Roman" w:hAnsi="Times New Roman" w:cs="Times New Roman"/>
        </w:rPr>
        <w:t>ПОРЯДОК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ПРЕДОСТАВЛЕНИЯ И РАСПРЕДЕЛЕНИЯ СУБСИДИЙ МЕСТНЫМ БЮДЖЕТАМ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ИЗ РЕСПУБЛИКАНСКОГО БЮДЖЕТА РЕСПУБЛИКИ ТЫВА НА ОПЛАТУ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КОММУНАЛЬНЫХ УСЛУГ (В ОТНОШЕНИИ РАСХОДОВ ПО ОПЛАТЕ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ЭЛЕКТРИЧЕСКОЙ И ТЕПЛОВОЙ ЭНЕРГИИ, ВОДОСНАБЖЕНИЯ),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 xml:space="preserve">ПРИОБРЕТЕНИЕ КОТЕЛЬНО-ПЕЧНОГО ТОПЛИВА ДЛЯ </w:t>
      </w:r>
      <w:proofErr w:type="gramStart"/>
      <w:r w:rsidRPr="006D441F">
        <w:rPr>
          <w:rFonts w:ascii="Times New Roman" w:hAnsi="Times New Roman" w:cs="Times New Roman"/>
        </w:rPr>
        <w:t>КАЗЕННЫХ</w:t>
      </w:r>
      <w:proofErr w:type="gramEnd"/>
      <w:r w:rsidRPr="006D441F">
        <w:rPr>
          <w:rFonts w:ascii="Times New Roman" w:hAnsi="Times New Roman" w:cs="Times New Roman"/>
        </w:rPr>
        <w:t>,</w:t>
      </w:r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БЮДЖЕТНЫХ И АВТОНОМНЫХ УЧРЕЖДЕНИЙ (ЗА ИСКЛЮЧЕНИЕМ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РАСПОЛОЖЕННЫХ В ТРУДНОДОСТУПНЫХ МЕСТНОСТЯХ</w:t>
      </w:r>
      <w:proofErr w:type="gramEnd"/>
    </w:p>
    <w:p w:rsidR="006D441F" w:rsidRPr="006D441F" w:rsidRDefault="006D441F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6D441F">
        <w:rPr>
          <w:rFonts w:ascii="Times New Roman" w:hAnsi="Times New Roman" w:cs="Times New Roman"/>
        </w:rPr>
        <w:t>С ОГРАНИЧЕННЫМИ СРОКАМИ ЗАВОЗА ГРУЗОВ)</w:t>
      </w:r>
      <w:proofErr w:type="gramEnd"/>
    </w:p>
    <w:p w:rsidR="006D441F" w:rsidRPr="006D441F" w:rsidRDefault="006D441F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D441F" w:rsidRPr="006D4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41F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D441F">
              <w:rPr>
                <w:rFonts w:ascii="Times New Roman" w:hAnsi="Times New Roman" w:cs="Times New Roman"/>
                <w:color w:val="392C69"/>
              </w:rPr>
              <w:t>(в ред. постановлений Правительства РТ</w:t>
            </w:r>
            <w:proofErr w:type="gramEnd"/>
          </w:p>
          <w:p w:rsidR="006D441F" w:rsidRPr="006D441F" w:rsidRDefault="006D44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41F">
              <w:rPr>
                <w:rFonts w:ascii="Times New Roman" w:hAnsi="Times New Roman" w:cs="Times New Roman"/>
                <w:color w:val="392C69"/>
              </w:rPr>
              <w:t xml:space="preserve">от 17.01.2023 </w:t>
            </w:r>
            <w:hyperlink r:id="rId11">
              <w:r w:rsidRPr="006D441F">
                <w:rPr>
                  <w:rFonts w:ascii="Times New Roman" w:hAnsi="Times New Roman" w:cs="Times New Roman"/>
                  <w:color w:val="0000FF"/>
                </w:rPr>
                <w:t>N 20</w:t>
              </w:r>
            </w:hyperlink>
            <w:r w:rsidRPr="006D441F">
              <w:rPr>
                <w:rFonts w:ascii="Times New Roman" w:hAnsi="Times New Roman" w:cs="Times New Roman"/>
                <w:color w:val="392C69"/>
              </w:rPr>
              <w:t xml:space="preserve">, от 24.05.2023 </w:t>
            </w:r>
            <w:hyperlink r:id="rId12">
              <w:r w:rsidRPr="006D441F">
                <w:rPr>
                  <w:rFonts w:ascii="Times New Roman" w:hAnsi="Times New Roman" w:cs="Times New Roman"/>
                  <w:color w:val="0000FF"/>
                </w:rPr>
                <w:t>N 337</w:t>
              </w:r>
            </w:hyperlink>
            <w:r w:rsidRPr="006D441F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441F" w:rsidRPr="006D441F" w:rsidRDefault="006D44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3. Методика расчета и распределения субсидий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D441F">
        <w:rPr>
          <w:rFonts w:ascii="Times New Roman" w:hAnsi="Times New Roman" w:cs="Times New Roman"/>
        </w:rPr>
        <w:t>Расчет субсидии осуществляется по следующей формуле: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ФБК</w:t>
      </w:r>
      <w:proofErr w:type="gramStart"/>
      <w:r w:rsidRPr="006D441F">
        <w:rPr>
          <w:rFonts w:ascii="Times New Roman" w:hAnsi="Times New Roman" w:cs="Times New Roman"/>
        </w:rPr>
        <w:t>j</w:t>
      </w:r>
      <w:proofErr w:type="spellEnd"/>
      <w:proofErr w:type="gramEnd"/>
      <w:r w:rsidRPr="006D441F">
        <w:rPr>
          <w:rFonts w:ascii="Times New Roman" w:hAnsi="Times New Roman" w:cs="Times New Roman"/>
        </w:rPr>
        <w:t xml:space="preserve"> = </w:t>
      </w:r>
      <w:proofErr w:type="spellStart"/>
      <w:r w:rsidRPr="006D441F">
        <w:rPr>
          <w:rFonts w:ascii="Times New Roman" w:hAnsi="Times New Roman" w:cs="Times New Roman"/>
        </w:rPr>
        <w:t>ОРКj</w:t>
      </w:r>
      <w:proofErr w:type="spellEnd"/>
      <w:r w:rsidRPr="006D441F">
        <w:rPr>
          <w:rFonts w:ascii="Times New Roman" w:hAnsi="Times New Roman" w:cs="Times New Roman"/>
        </w:rPr>
        <w:t xml:space="preserve"> x 0,7, где: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ФБК</w:t>
      </w:r>
      <w:proofErr w:type="gramStart"/>
      <w:r w:rsidRPr="006D441F">
        <w:rPr>
          <w:rFonts w:ascii="Times New Roman" w:hAnsi="Times New Roman" w:cs="Times New Roman"/>
        </w:rPr>
        <w:t>j</w:t>
      </w:r>
      <w:proofErr w:type="spellEnd"/>
      <w:proofErr w:type="gramEnd"/>
      <w:r w:rsidRPr="006D441F">
        <w:rPr>
          <w:rFonts w:ascii="Times New Roman" w:hAnsi="Times New Roman" w:cs="Times New Roman"/>
        </w:rPr>
        <w:t xml:space="preserve"> - объем субсидии j-</w:t>
      </w:r>
      <w:proofErr w:type="spellStart"/>
      <w:r w:rsidRPr="006D441F">
        <w:rPr>
          <w:rFonts w:ascii="Times New Roman" w:hAnsi="Times New Roman" w:cs="Times New Roman"/>
        </w:rPr>
        <w:t>му</w:t>
      </w:r>
      <w:proofErr w:type="spellEnd"/>
      <w:r w:rsidRPr="006D441F">
        <w:rPr>
          <w:rFonts w:ascii="Times New Roman" w:hAnsi="Times New Roman" w:cs="Times New Roman"/>
        </w:rPr>
        <w:t xml:space="preserve"> муниципальному образованию;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ОРК</w:t>
      </w:r>
      <w:proofErr w:type="gramStart"/>
      <w:r w:rsidRPr="006D441F">
        <w:rPr>
          <w:rFonts w:ascii="Times New Roman" w:hAnsi="Times New Roman" w:cs="Times New Roman"/>
        </w:rPr>
        <w:t>j</w:t>
      </w:r>
      <w:proofErr w:type="spellEnd"/>
      <w:proofErr w:type="gramEnd"/>
      <w:r w:rsidRPr="006D441F">
        <w:rPr>
          <w:rFonts w:ascii="Times New Roman" w:hAnsi="Times New Roman" w:cs="Times New Roman"/>
        </w:rPr>
        <w:t xml:space="preserve"> - общий прогнозный объем затрат j-</w:t>
      </w:r>
      <w:proofErr w:type="spellStart"/>
      <w:r w:rsidRPr="006D441F">
        <w:rPr>
          <w:rFonts w:ascii="Times New Roman" w:hAnsi="Times New Roman" w:cs="Times New Roman"/>
        </w:rPr>
        <w:t>го</w:t>
      </w:r>
      <w:proofErr w:type="spellEnd"/>
      <w:r w:rsidRPr="006D441F">
        <w:rPr>
          <w:rFonts w:ascii="Times New Roman" w:hAnsi="Times New Roman" w:cs="Times New Roman"/>
        </w:rPr>
        <w:t xml:space="preserve"> муниципального образования на оплату коммунальных услуг, предоставляемых учреждениям (в отношении расходов по оплате электрической и тепловой энергии, водоснабжения), приобретение котельно-печного топлива (с учетом доставки и услуг поставщика), определяемый по следующей формуле: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ОРКj</w:t>
      </w:r>
      <w:proofErr w:type="spellEnd"/>
      <w:r w:rsidRPr="006D441F">
        <w:rPr>
          <w:rFonts w:ascii="Times New Roman" w:hAnsi="Times New Roman" w:cs="Times New Roman"/>
        </w:rPr>
        <w:t xml:space="preserve"> = </w:t>
      </w:r>
      <w:proofErr w:type="spellStart"/>
      <w:r w:rsidRPr="006D441F">
        <w:rPr>
          <w:rFonts w:ascii="Times New Roman" w:hAnsi="Times New Roman" w:cs="Times New Roman"/>
        </w:rPr>
        <w:t>OPэj</w:t>
      </w:r>
      <w:proofErr w:type="spellEnd"/>
      <w:r w:rsidRPr="006D441F">
        <w:rPr>
          <w:rFonts w:ascii="Times New Roman" w:hAnsi="Times New Roman" w:cs="Times New Roman"/>
        </w:rPr>
        <w:t xml:space="preserve"> + </w:t>
      </w:r>
      <w:proofErr w:type="spellStart"/>
      <w:r w:rsidRPr="006D441F">
        <w:rPr>
          <w:rFonts w:ascii="Times New Roman" w:hAnsi="Times New Roman" w:cs="Times New Roman"/>
        </w:rPr>
        <w:t>OPтэj</w:t>
      </w:r>
      <w:proofErr w:type="spellEnd"/>
      <w:r w:rsidRPr="006D441F">
        <w:rPr>
          <w:rFonts w:ascii="Times New Roman" w:hAnsi="Times New Roman" w:cs="Times New Roman"/>
        </w:rPr>
        <w:t xml:space="preserve"> + </w:t>
      </w:r>
      <w:proofErr w:type="spellStart"/>
      <w:r w:rsidRPr="006D441F">
        <w:rPr>
          <w:rFonts w:ascii="Times New Roman" w:hAnsi="Times New Roman" w:cs="Times New Roman"/>
        </w:rPr>
        <w:t>OP</w:t>
      </w:r>
      <w:proofErr w:type="gramStart"/>
      <w:r w:rsidRPr="006D441F">
        <w:rPr>
          <w:rFonts w:ascii="Times New Roman" w:hAnsi="Times New Roman" w:cs="Times New Roman"/>
        </w:rPr>
        <w:t>вс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+ </w:t>
      </w:r>
      <w:proofErr w:type="spellStart"/>
      <w:r w:rsidRPr="006D441F">
        <w:rPr>
          <w:rFonts w:ascii="Times New Roman" w:hAnsi="Times New Roman" w:cs="Times New Roman"/>
        </w:rPr>
        <w:t>OPктj</w:t>
      </w:r>
      <w:proofErr w:type="spellEnd"/>
      <w:r w:rsidRPr="006D441F">
        <w:rPr>
          <w:rFonts w:ascii="Times New Roman" w:hAnsi="Times New Roman" w:cs="Times New Roman"/>
        </w:rPr>
        <w:t xml:space="preserve"> + </w:t>
      </w:r>
      <w:proofErr w:type="spellStart"/>
      <w:r w:rsidRPr="006D441F">
        <w:rPr>
          <w:rFonts w:ascii="Times New Roman" w:hAnsi="Times New Roman" w:cs="Times New Roman"/>
        </w:rPr>
        <w:t>OPпj</w:t>
      </w:r>
      <w:proofErr w:type="spellEnd"/>
      <w:r w:rsidRPr="006D441F">
        <w:rPr>
          <w:rFonts w:ascii="Times New Roman" w:hAnsi="Times New Roman" w:cs="Times New Roman"/>
        </w:rPr>
        <w:t>, где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OP</w:t>
      </w:r>
      <w:proofErr w:type="gramStart"/>
      <w:r w:rsidRPr="006D441F">
        <w:rPr>
          <w:rFonts w:ascii="Times New Roman" w:hAnsi="Times New Roman" w:cs="Times New Roman"/>
        </w:rPr>
        <w:t>э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- прогнозный объем затрат на оплату электрической энергии, определяемый исходя из среднегодового фактического потребления электрической энергии за последние три года и прогнозного роста тарифов на очередной финансовый год, определенного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OP</w:t>
      </w:r>
      <w:proofErr w:type="gramStart"/>
      <w:r w:rsidRPr="006D441F">
        <w:rPr>
          <w:rFonts w:ascii="Times New Roman" w:hAnsi="Times New Roman" w:cs="Times New Roman"/>
        </w:rPr>
        <w:t>тэ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- прогнозный объем затрат на оплату тепловой энергии, определяемый исходя из среднегодового фактического потребления тепловой энергии за последние три года и прогнозного роста тарифов на очередной финансовый год, определенного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OP</w:t>
      </w:r>
      <w:proofErr w:type="gramStart"/>
      <w:r w:rsidRPr="006D441F">
        <w:rPr>
          <w:rFonts w:ascii="Times New Roman" w:hAnsi="Times New Roman" w:cs="Times New Roman"/>
        </w:rPr>
        <w:t>вс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- прогнозный объем затрат на оплату водоснабжения, определяемый исходя из среднегодового фактического потребления воды за последние три года и прогнозного роста тарифов на очередной финансовый год, определенного Службой по тарифам Республики Тыва, на момент формирования прогноза бюджета республики с последующей корректировкой в ходе исполнения республиканского бюджета Республики Тыва;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t>OP</w:t>
      </w:r>
      <w:proofErr w:type="gramStart"/>
      <w:r w:rsidRPr="006D441F">
        <w:rPr>
          <w:rFonts w:ascii="Times New Roman" w:hAnsi="Times New Roman" w:cs="Times New Roman"/>
        </w:rPr>
        <w:t>кт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- прогнозный объем затрат на приобретение котельно-печного топлива, определяемый исходя из среднегодового фактического потребления котельно-печного топлива за последние три года и прогнозного роста тарифов на очередной финансовый год, определенного Службой по тарифам Республики Тыва, на момент формирования прогноза бюджета республики с последующей корректировкой в ходе испо</w:t>
      </w:r>
      <w:bookmarkStart w:id="1" w:name="_GoBack"/>
      <w:bookmarkEnd w:id="1"/>
      <w:r w:rsidRPr="006D441F">
        <w:rPr>
          <w:rFonts w:ascii="Times New Roman" w:hAnsi="Times New Roman" w:cs="Times New Roman"/>
        </w:rPr>
        <w:t>лнения республиканского бюджета Республики Тыва;</w:t>
      </w:r>
    </w:p>
    <w:p w:rsidR="006D441F" w:rsidRPr="006D441F" w:rsidRDefault="006D44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6D441F">
        <w:rPr>
          <w:rFonts w:ascii="Times New Roman" w:hAnsi="Times New Roman" w:cs="Times New Roman"/>
        </w:rPr>
        <w:lastRenderedPageBreak/>
        <w:t>OP</w:t>
      </w:r>
      <w:proofErr w:type="gramStart"/>
      <w:r w:rsidRPr="006D441F">
        <w:rPr>
          <w:rFonts w:ascii="Times New Roman" w:hAnsi="Times New Roman" w:cs="Times New Roman"/>
        </w:rPr>
        <w:t>п</w:t>
      </w:r>
      <w:proofErr w:type="gramEnd"/>
      <w:r w:rsidRPr="006D441F">
        <w:rPr>
          <w:rFonts w:ascii="Times New Roman" w:hAnsi="Times New Roman" w:cs="Times New Roman"/>
        </w:rPr>
        <w:t>j</w:t>
      </w:r>
      <w:proofErr w:type="spellEnd"/>
      <w:r w:rsidRPr="006D441F">
        <w:rPr>
          <w:rFonts w:ascii="Times New Roman" w:hAnsi="Times New Roman" w:cs="Times New Roman"/>
        </w:rPr>
        <w:t xml:space="preserve"> - прогнозный объем затрат на услуги поставщиков котельно-печного топлива, определяемый исходя из действующей рыночной цены за 1 </w:t>
      </w:r>
      <w:proofErr w:type="spellStart"/>
      <w:r w:rsidRPr="006D441F">
        <w:rPr>
          <w:rFonts w:ascii="Times New Roman" w:hAnsi="Times New Roman" w:cs="Times New Roman"/>
        </w:rPr>
        <w:t>тн</w:t>
      </w:r>
      <w:proofErr w:type="spellEnd"/>
      <w:r w:rsidRPr="006D441F">
        <w:rPr>
          <w:rFonts w:ascii="Times New Roman" w:hAnsi="Times New Roman" w:cs="Times New Roman"/>
        </w:rPr>
        <w:t>/км доставки угля в учреждения, на момент формирования проекта бюджета республики.</w:t>
      </w: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jc w:val="both"/>
        <w:rPr>
          <w:rFonts w:ascii="Times New Roman" w:hAnsi="Times New Roman" w:cs="Times New Roman"/>
        </w:rPr>
      </w:pPr>
    </w:p>
    <w:p w:rsidR="006D441F" w:rsidRPr="006D441F" w:rsidRDefault="006D441F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6C1E46" w:rsidRDefault="006C1E46"/>
    <w:sectPr w:rsidR="006C1E46" w:rsidSect="0004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1F"/>
    <w:rsid w:val="006C1E46"/>
    <w:rsid w:val="006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4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4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4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4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571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9836&amp;dst=100005" TargetMode="External"/><Relationship Id="rId12" Type="http://schemas.openxmlformats.org/officeDocument/2006/relationships/hyperlink" Target="https://login.consultant.ru/link/?req=doc&amp;base=RLAW434&amp;n=39836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38913&amp;dst=100005" TargetMode="External"/><Relationship Id="rId11" Type="http://schemas.openxmlformats.org/officeDocument/2006/relationships/hyperlink" Target="https://login.consultant.ru/link/?req=doc&amp;base=RLAW434&amp;n=38913&amp;dst=100007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LAW434&amp;n=38913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Дамбаа Хенче-Кара Хертековна</dc:creator>
  <cp:lastModifiedBy>Дамбаа Хенче-Кара Хертековна</cp:lastModifiedBy>
  <cp:revision>1</cp:revision>
  <cp:lastPrinted>2024-11-01T09:59:00Z</cp:lastPrinted>
  <dcterms:created xsi:type="dcterms:W3CDTF">2024-11-01T09:58:00Z</dcterms:created>
  <dcterms:modified xsi:type="dcterms:W3CDTF">2024-11-01T10:01:00Z</dcterms:modified>
</cp:coreProperties>
</file>