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89" w:rsidRDefault="00686E89" w:rsidP="00686E89">
      <w:pPr>
        <w:pStyle w:val="ConsPlusNormal"/>
        <w:jc w:val="right"/>
        <w:outlineLvl w:val="0"/>
      </w:pPr>
      <w:r>
        <w:t>Приложение 4</w:t>
      </w:r>
    </w:p>
    <w:p w:rsidR="00686E89" w:rsidRDefault="00686E89" w:rsidP="00686E89">
      <w:pPr>
        <w:pStyle w:val="ConsPlusNormal"/>
        <w:jc w:val="right"/>
      </w:pPr>
      <w:r>
        <w:t xml:space="preserve">к Закону Республики Тыва "О </w:t>
      </w:r>
      <w:proofErr w:type="gramStart"/>
      <w:r>
        <w:t>республиканском</w:t>
      </w:r>
      <w:proofErr w:type="gramEnd"/>
    </w:p>
    <w:p w:rsidR="00686E89" w:rsidRDefault="00686E89" w:rsidP="00686E89">
      <w:pPr>
        <w:pStyle w:val="ConsPlusNormal"/>
        <w:jc w:val="right"/>
      </w:pPr>
      <w:proofErr w:type="gramStart"/>
      <w:r>
        <w:t>бюджете</w:t>
      </w:r>
      <w:proofErr w:type="gramEnd"/>
      <w:r>
        <w:t xml:space="preserve"> Республики Тыва на 2022 год</w:t>
      </w:r>
    </w:p>
    <w:p w:rsidR="00686E89" w:rsidRDefault="00686E89" w:rsidP="00686E89">
      <w:pPr>
        <w:pStyle w:val="ConsPlusNormal"/>
        <w:jc w:val="right"/>
      </w:pPr>
      <w:r>
        <w:t>и на плановый период 2023 и 2024 годов"</w:t>
      </w:r>
    </w:p>
    <w:p w:rsidR="00686E89" w:rsidRDefault="00686E89" w:rsidP="00686E89">
      <w:pPr>
        <w:pStyle w:val="ConsPlusNormal"/>
        <w:jc w:val="both"/>
      </w:pPr>
    </w:p>
    <w:p w:rsidR="00686E89" w:rsidRDefault="00686E89" w:rsidP="00686E89">
      <w:pPr>
        <w:pStyle w:val="ConsPlusTitle"/>
        <w:jc w:val="center"/>
      </w:pPr>
      <w:bookmarkStart w:id="0" w:name="P1072"/>
      <w:bookmarkEnd w:id="0"/>
      <w:r>
        <w:t xml:space="preserve">НОРМАТИВЫ ОТЧИСЛЕНИЙ ОТ АКЦИЗОВ НА </w:t>
      </w:r>
      <w:proofErr w:type="gramStart"/>
      <w:r>
        <w:t>АВТОМОБИЛЬНЫЙ</w:t>
      </w:r>
      <w:proofErr w:type="gramEnd"/>
    </w:p>
    <w:p w:rsidR="00686E89" w:rsidRDefault="00686E89" w:rsidP="00686E89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686E89" w:rsidRDefault="00686E89" w:rsidP="00686E89">
      <w:pPr>
        <w:pStyle w:val="ConsPlusTitle"/>
        <w:jc w:val="center"/>
      </w:pPr>
      <w:r>
        <w:t>ДЛЯ ДИЗЕЛЬНЫХ И (ИЛИ) КАРБЮРАТОРНЫХ (ИНЖЕКТОРНЫХ)</w:t>
      </w:r>
    </w:p>
    <w:p w:rsidR="00686E89" w:rsidRDefault="00686E89" w:rsidP="00686E89">
      <w:pPr>
        <w:pStyle w:val="ConsPlusTitle"/>
        <w:jc w:val="center"/>
      </w:pPr>
      <w:proofErr w:type="gramStart"/>
      <w:r>
        <w:t>ДВИГАТЕЛЕЙ, ПРОИЗВОДИМЫЕ НА ТЕРРИТОРИИ РОССИЙСКОЙ</w:t>
      </w:r>
      <w:proofErr w:type="gramEnd"/>
    </w:p>
    <w:p w:rsidR="00686E89" w:rsidRDefault="00686E89" w:rsidP="00686E89">
      <w:pPr>
        <w:pStyle w:val="ConsPlusTitle"/>
        <w:jc w:val="center"/>
      </w:pPr>
      <w:r>
        <w:t>ФЕДЕРАЦИИ, В МЕСТНЫЕ БЮДЖЕТЫ РЕСПУБЛИКИ ТЫВА НА 2022 ГОД</w:t>
      </w:r>
    </w:p>
    <w:p w:rsidR="00686E89" w:rsidRDefault="00686E89" w:rsidP="00686E89">
      <w:pPr>
        <w:pStyle w:val="ConsPlusTitle"/>
        <w:jc w:val="center"/>
      </w:pPr>
      <w:r>
        <w:t>И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686E89" w:rsidRDefault="00686E89" w:rsidP="00686E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86E89" w:rsidTr="00F47E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89" w:rsidRDefault="00686E89" w:rsidP="00F47E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89" w:rsidRDefault="00686E89" w:rsidP="00F47E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6E89" w:rsidRDefault="00686E89" w:rsidP="00F47E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6E89" w:rsidRDefault="00686E89" w:rsidP="00F47ED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Тыва от 06.03.2022 N 804-ЗРТ)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E89" w:rsidRDefault="00686E89" w:rsidP="00F47EDC">
            <w:pPr>
              <w:pStyle w:val="ConsPlusNormal"/>
            </w:pPr>
          </w:p>
        </w:tc>
      </w:tr>
    </w:tbl>
    <w:p w:rsidR="00686E89" w:rsidRDefault="00686E89" w:rsidP="00686E89">
      <w:pPr>
        <w:pStyle w:val="ConsPlusNormal"/>
        <w:jc w:val="both"/>
      </w:pPr>
    </w:p>
    <w:p w:rsidR="00686E89" w:rsidRDefault="00686E89" w:rsidP="00686E89">
      <w:pPr>
        <w:pStyle w:val="ConsPlusNormal"/>
        <w:jc w:val="right"/>
      </w:pPr>
      <w:r>
        <w:t>(в процентах)</w:t>
      </w:r>
    </w:p>
    <w:p w:rsidR="00686E89" w:rsidRDefault="00686E89" w:rsidP="00686E89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6"/>
        <w:gridCol w:w="1474"/>
      </w:tblGrid>
      <w:tr w:rsidR="00686E89" w:rsidTr="00F47ED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E89" w:rsidRDefault="00686E89" w:rsidP="00F47E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E89" w:rsidRDefault="00686E89" w:rsidP="00F47EDC">
            <w:pPr>
              <w:pStyle w:val="ConsPlusNormal"/>
              <w:jc w:val="center"/>
            </w:pPr>
            <w:r>
              <w:t>Наименование муниципального образования Республики Тыва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E89" w:rsidRDefault="00686E89" w:rsidP="00F47EDC">
            <w:pPr>
              <w:pStyle w:val="ConsPlusNormal"/>
              <w:jc w:val="center"/>
            </w:pPr>
            <w:r>
              <w:t>Нормативы отчислений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5046" w:type="dxa"/>
            <w:tcBorders>
              <w:top w:val="single" w:sz="4" w:space="0" w:color="auto"/>
              <w:bottom w:val="nil"/>
            </w:tcBorders>
          </w:tcPr>
          <w:p w:rsidR="00686E89" w:rsidRDefault="00686E89" w:rsidP="00F47EDC">
            <w:pPr>
              <w:pStyle w:val="ConsPlusNormal"/>
            </w:pPr>
            <w:r>
              <w:t>Бай-</w:t>
            </w:r>
            <w:proofErr w:type="spellStart"/>
            <w:r>
              <w:t>Тайгинский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0,5510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Барун-Хемчикский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0,4251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Дзун-Хемчикский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0,7720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r>
              <w:t>городское поселение Чадан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0,4127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Каа-Хемский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0,9809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0,4451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Каа-Хем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0,1805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Монгун-Тайгинский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0,9647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Овюрский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0,1209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r>
              <w:t>Пий-</w:t>
            </w:r>
            <w:proofErr w:type="spellStart"/>
            <w:r>
              <w:t>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0,0797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r>
              <w:t>городское поселение Туран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0,2517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Сут-Хольский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1,1466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Тандинский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0,3914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r>
              <w:t>Тес-</w:t>
            </w:r>
            <w:proofErr w:type="spellStart"/>
            <w:r>
              <w:t>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0,6846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Тере-Хольский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0,8308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Тоджинский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0,0607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Улуг-Хемский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0,1711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Шагонар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0,1812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Чаа-Хольский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0,1270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Чеди-Хольский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0,1722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lastRenderedPageBreak/>
              <w:t>21.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proofErr w:type="spellStart"/>
            <w:r>
              <w:t>Эрзинский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0,2181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22.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r>
              <w:t>город Ак-Довурак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0,1516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right"/>
            </w:pPr>
            <w:r>
              <w:t>23.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</w:pPr>
            <w:r>
              <w:t>город Кызыл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0,6804</w:t>
            </w:r>
          </w:p>
        </w:tc>
      </w:tr>
      <w:tr w:rsidR="00686E89" w:rsidTr="00F47ED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6E89" w:rsidRDefault="00686E89" w:rsidP="00F47EDC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bottom w:val="single" w:sz="4" w:space="0" w:color="auto"/>
            </w:tcBorders>
          </w:tcPr>
          <w:p w:rsidR="00686E89" w:rsidRDefault="00686E89" w:rsidP="00F47EDC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86E89" w:rsidRDefault="00686E89" w:rsidP="00F47EDC">
            <w:pPr>
              <w:pStyle w:val="ConsPlusNormal"/>
              <w:jc w:val="center"/>
            </w:pPr>
            <w:r>
              <w:t>10,0000</w:t>
            </w:r>
          </w:p>
        </w:tc>
      </w:tr>
    </w:tbl>
    <w:p w:rsidR="00686E89" w:rsidRDefault="00686E89" w:rsidP="00686E89">
      <w:pPr>
        <w:pStyle w:val="ConsPlusNormal"/>
        <w:jc w:val="both"/>
      </w:pPr>
    </w:p>
    <w:p w:rsidR="00686E89" w:rsidRDefault="00686E89" w:rsidP="00686E89">
      <w:pPr>
        <w:pStyle w:val="ConsPlusNormal"/>
        <w:jc w:val="both"/>
      </w:pPr>
    </w:p>
    <w:p w:rsidR="00EF44DC" w:rsidRDefault="00EF44DC">
      <w:bookmarkStart w:id="1" w:name="_GoBack"/>
      <w:bookmarkEnd w:id="1"/>
    </w:p>
    <w:sectPr w:rsidR="00EF44DC" w:rsidSect="00815128">
      <w:pgSz w:w="11906" w:h="16838"/>
      <w:pgMar w:top="1134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4D"/>
    <w:rsid w:val="001D124D"/>
    <w:rsid w:val="00686E89"/>
    <w:rsid w:val="00815128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E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6E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E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6E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2D18CF880B48D9C0AF500BA5CF8D89C1997FE3A89505DD05E35D551EA201EE711D9BC070D36D3E5F8CC55C67705BCDD51304343A91B506A4F646n3h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dc:description/>
  <cp:lastModifiedBy>Ондар Алдынай Сергеевна</cp:lastModifiedBy>
  <cp:revision>2</cp:revision>
  <dcterms:created xsi:type="dcterms:W3CDTF">2023-08-03T10:08:00Z</dcterms:created>
  <dcterms:modified xsi:type="dcterms:W3CDTF">2023-08-03T10:08:00Z</dcterms:modified>
</cp:coreProperties>
</file>