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C7" w:rsidRPr="004947C7" w:rsidRDefault="004947C7" w:rsidP="004947C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947C7">
        <w:rPr>
          <w:rFonts w:ascii="Times New Roman" w:hAnsi="Times New Roman" w:cs="Times New Roman"/>
          <w:sz w:val="24"/>
          <w:szCs w:val="24"/>
        </w:rPr>
        <w:t>ПАСПОРТ</w:t>
      </w:r>
    </w:p>
    <w:p w:rsidR="004947C7" w:rsidRPr="004947C7" w:rsidRDefault="004947C7" w:rsidP="004947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947C7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4947C7" w:rsidRPr="004947C7" w:rsidRDefault="004947C7" w:rsidP="004947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947C7">
        <w:rPr>
          <w:rFonts w:ascii="Times New Roman" w:hAnsi="Times New Roman" w:cs="Times New Roman"/>
          <w:sz w:val="24"/>
          <w:szCs w:val="24"/>
        </w:rPr>
        <w:t xml:space="preserve">"Защита населения и территорий от чрезвычайных ситуаций, </w:t>
      </w:r>
    </w:p>
    <w:p w:rsidR="004947C7" w:rsidRPr="004947C7" w:rsidRDefault="004947C7" w:rsidP="004947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947C7">
        <w:rPr>
          <w:rFonts w:ascii="Times New Roman" w:hAnsi="Times New Roman" w:cs="Times New Roman"/>
          <w:sz w:val="24"/>
          <w:szCs w:val="24"/>
        </w:rPr>
        <w:t>обеспечение пожарной безопасности и безопасности людей</w:t>
      </w:r>
    </w:p>
    <w:p w:rsidR="004947C7" w:rsidRPr="004947C7" w:rsidRDefault="004947C7" w:rsidP="004947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947C7">
        <w:rPr>
          <w:rFonts w:ascii="Times New Roman" w:hAnsi="Times New Roman" w:cs="Times New Roman"/>
          <w:sz w:val="24"/>
          <w:szCs w:val="24"/>
        </w:rPr>
        <w:t xml:space="preserve"> на водных объектах на 2014 - 2023 годы"</w:t>
      </w:r>
    </w:p>
    <w:p w:rsidR="004947C7" w:rsidRPr="004947C7" w:rsidRDefault="004947C7" w:rsidP="004947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4947C7" w:rsidRPr="004947C7" w:rsidTr="0032218F">
        <w:tc>
          <w:tcPr>
            <w:tcW w:w="3118" w:type="dxa"/>
          </w:tcPr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0" w:type="dxa"/>
          </w:tcPr>
          <w:p w:rsidR="004947C7" w:rsidRPr="004947C7" w:rsidRDefault="004947C7" w:rsidP="00322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Республики Тыва "Защита населения и территорий от чрезвычайных ситуаций, обеспечение пожарной безопасности и безопасности людей на водных объектах на 2014 - 2023 годы" (далее - Программа)</w:t>
            </w:r>
          </w:p>
        </w:tc>
      </w:tr>
      <w:tr w:rsidR="004947C7" w:rsidRPr="004947C7" w:rsidTr="0032218F">
        <w:tc>
          <w:tcPr>
            <w:tcW w:w="3118" w:type="dxa"/>
          </w:tcPr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Программы</w:t>
            </w:r>
          </w:p>
        </w:tc>
        <w:tc>
          <w:tcPr>
            <w:tcW w:w="340" w:type="dxa"/>
          </w:tcPr>
          <w:p w:rsidR="004947C7" w:rsidRPr="004947C7" w:rsidRDefault="004947C7" w:rsidP="00322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Служба ГО и ЧС Республики Тыва</w:t>
            </w:r>
          </w:p>
        </w:tc>
      </w:tr>
      <w:tr w:rsidR="004947C7" w:rsidRPr="004947C7" w:rsidTr="0032218F">
        <w:tc>
          <w:tcPr>
            <w:tcW w:w="3118" w:type="dxa"/>
          </w:tcPr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0" w:type="dxa"/>
          </w:tcPr>
          <w:p w:rsidR="004947C7" w:rsidRPr="004947C7" w:rsidRDefault="004947C7" w:rsidP="00322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Служба ГО и ЧС Республики Тыва</w:t>
            </w:r>
          </w:p>
        </w:tc>
      </w:tr>
      <w:tr w:rsidR="004947C7" w:rsidRPr="004947C7" w:rsidTr="0032218F">
        <w:tc>
          <w:tcPr>
            <w:tcW w:w="3118" w:type="dxa"/>
          </w:tcPr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40" w:type="dxa"/>
          </w:tcPr>
          <w:p w:rsidR="004947C7" w:rsidRPr="004947C7" w:rsidRDefault="004947C7" w:rsidP="00322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 Республики Тыва: г. Ак-Довурак, Бай-</w:t>
            </w:r>
            <w:proofErr w:type="spellStart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Тайгинский</w:t>
            </w:r>
            <w:proofErr w:type="spellEnd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Дзун-Хемчикский</w:t>
            </w:r>
            <w:proofErr w:type="spellEnd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Каа-Хемский</w:t>
            </w:r>
            <w:proofErr w:type="spellEnd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Монгун-Тайгинский</w:t>
            </w:r>
            <w:proofErr w:type="spellEnd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, Пий-</w:t>
            </w:r>
            <w:proofErr w:type="spellStart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Хемский</w:t>
            </w:r>
            <w:proofErr w:type="spellEnd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Сут-Хольский</w:t>
            </w:r>
            <w:proofErr w:type="spellEnd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Тандинский</w:t>
            </w:r>
            <w:proofErr w:type="spellEnd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Тере-Хольский</w:t>
            </w:r>
            <w:proofErr w:type="spellEnd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, Тес-</w:t>
            </w:r>
            <w:proofErr w:type="spellStart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Хемский</w:t>
            </w:r>
            <w:proofErr w:type="spellEnd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Тоджинский</w:t>
            </w:r>
            <w:proofErr w:type="spellEnd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Улуг-Хемский</w:t>
            </w:r>
            <w:proofErr w:type="spellEnd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Чаа-Хольский</w:t>
            </w:r>
            <w:proofErr w:type="spellEnd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Чеди-Хольский</w:t>
            </w:r>
            <w:proofErr w:type="spellEnd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Эрзинский</w:t>
            </w:r>
            <w:proofErr w:type="spellEnd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, г. Кызыл</w:t>
            </w:r>
          </w:p>
        </w:tc>
        <w:bookmarkStart w:id="0" w:name="_GoBack"/>
        <w:bookmarkEnd w:id="0"/>
      </w:tr>
      <w:tr w:rsidR="004947C7" w:rsidRPr="004947C7" w:rsidTr="0032218F">
        <w:tc>
          <w:tcPr>
            <w:tcW w:w="3118" w:type="dxa"/>
          </w:tcPr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40" w:type="dxa"/>
          </w:tcPr>
          <w:p w:rsidR="004947C7" w:rsidRPr="004947C7" w:rsidRDefault="004947C7" w:rsidP="00322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4947C7" w:rsidRPr="004947C7" w:rsidRDefault="0032218F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450" w:tooltip="ПОДПРОГРАММА" w:history="1">
              <w:r w:rsidR="004947C7" w:rsidRPr="004947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  <w:r w:rsidR="004947C7" w:rsidRPr="004947C7">
              <w:rPr>
                <w:rFonts w:ascii="Times New Roman" w:hAnsi="Times New Roman" w:cs="Times New Roman"/>
                <w:sz w:val="24"/>
                <w:szCs w:val="24"/>
              </w:rPr>
              <w:t xml:space="preserve"> "Система обеспечения вызова экстренных оперативных служб через единый номер "112" в Республике Тыва";</w:t>
            </w:r>
          </w:p>
          <w:p w:rsidR="004947C7" w:rsidRPr="004947C7" w:rsidRDefault="0032218F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685" w:tooltip="ПОДПРОГРАММА" w:history="1">
              <w:r w:rsidR="004947C7" w:rsidRPr="004947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2</w:t>
              </w:r>
            </w:hyperlink>
            <w:r w:rsidR="004947C7" w:rsidRPr="004947C7">
              <w:rPr>
                <w:rFonts w:ascii="Times New Roman" w:hAnsi="Times New Roman" w:cs="Times New Roman"/>
                <w:sz w:val="24"/>
                <w:szCs w:val="24"/>
              </w:rPr>
              <w:t xml:space="preserve"> "Пожарная безопасность в Республике Тыва";</w:t>
            </w:r>
          </w:p>
          <w:p w:rsidR="004947C7" w:rsidRPr="004947C7" w:rsidRDefault="0032218F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854" w:tooltip="ПОДПРОГРАММА" w:history="1">
              <w:r w:rsidR="004947C7" w:rsidRPr="004947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3</w:t>
              </w:r>
            </w:hyperlink>
            <w:r w:rsidR="004947C7" w:rsidRPr="004947C7">
              <w:rPr>
                <w:rFonts w:ascii="Times New Roman" w:hAnsi="Times New Roman" w:cs="Times New Roman"/>
                <w:sz w:val="24"/>
                <w:szCs w:val="24"/>
              </w:rPr>
              <w:t xml:space="preserve"> "Реконструкция региональной системы оповещения населения Республики Тыва";</w:t>
            </w:r>
          </w:p>
          <w:p w:rsidR="004947C7" w:rsidRPr="004947C7" w:rsidRDefault="0032218F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020" w:tooltip="ПОДПРОГРАММА" w:history="1">
              <w:r w:rsidR="004947C7" w:rsidRPr="004947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4</w:t>
              </w:r>
            </w:hyperlink>
            <w:r w:rsidR="004947C7" w:rsidRPr="004947C7">
              <w:rPr>
                <w:rFonts w:ascii="Times New Roman" w:hAnsi="Times New Roman" w:cs="Times New Roman"/>
                <w:sz w:val="24"/>
                <w:szCs w:val="24"/>
              </w:rPr>
              <w:t xml:space="preserve"> "Обеспечение безопасности людей на водных объектах";</w:t>
            </w:r>
          </w:p>
          <w:p w:rsidR="004947C7" w:rsidRPr="004947C7" w:rsidRDefault="0032218F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306" w:tooltip="ПОДПРОГРАММА" w:history="1">
              <w:r w:rsidR="004947C7" w:rsidRPr="004947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5</w:t>
              </w:r>
            </w:hyperlink>
            <w:r w:rsidR="004947C7" w:rsidRPr="004947C7">
              <w:rPr>
                <w:rFonts w:ascii="Times New Roman" w:hAnsi="Times New Roman" w:cs="Times New Roman"/>
                <w:sz w:val="24"/>
                <w:szCs w:val="24"/>
              </w:rPr>
              <w:t xml:space="preserve"> "Снижение рисков и смягчение последствий чрезвычайных ситуаций природного и техногенного характера на территории Республики Тыва";</w:t>
            </w:r>
          </w:p>
          <w:p w:rsidR="004947C7" w:rsidRPr="004947C7" w:rsidRDefault="0032218F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451" w:tooltip="ПОДПРОГРАММА" w:history="1">
              <w:r w:rsidR="004947C7" w:rsidRPr="004947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6</w:t>
              </w:r>
            </w:hyperlink>
            <w:r w:rsidR="004947C7" w:rsidRPr="004947C7">
              <w:rPr>
                <w:rFonts w:ascii="Times New Roman" w:hAnsi="Times New Roman" w:cs="Times New Roman"/>
                <w:sz w:val="24"/>
                <w:szCs w:val="24"/>
              </w:rPr>
              <w:t xml:space="preserve"> "Создание и развитие аппаратно-программного комплекса "Безопасный город" на 2016 - 2020 годы</w:t>
            </w:r>
          </w:p>
        </w:tc>
      </w:tr>
      <w:tr w:rsidR="004947C7" w:rsidRPr="004947C7" w:rsidTr="0032218F">
        <w:tc>
          <w:tcPr>
            <w:tcW w:w="9071" w:type="dxa"/>
            <w:gridSpan w:val="3"/>
          </w:tcPr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C7" w:rsidRPr="004947C7" w:rsidTr="0032218F">
        <w:tc>
          <w:tcPr>
            <w:tcW w:w="3118" w:type="dxa"/>
          </w:tcPr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40" w:type="dxa"/>
          </w:tcPr>
          <w:p w:rsidR="004947C7" w:rsidRPr="004947C7" w:rsidRDefault="004947C7" w:rsidP="00322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снижение рисков чрезвычайных ситуаций, повышение безопасности населения, обеспечение пожарной безопасности и безопасности людей на водных объектах на территории Республики Тыва</w:t>
            </w:r>
          </w:p>
        </w:tc>
      </w:tr>
      <w:tr w:rsidR="004947C7" w:rsidRPr="004947C7" w:rsidTr="0032218F">
        <w:tc>
          <w:tcPr>
            <w:tcW w:w="9071" w:type="dxa"/>
            <w:gridSpan w:val="3"/>
          </w:tcPr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C7" w:rsidRPr="004947C7" w:rsidTr="0032218F">
        <w:tc>
          <w:tcPr>
            <w:tcW w:w="3118" w:type="dxa"/>
          </w:tcPr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40" w:type="dxa"/>
          </w:tcPr>
          <w:p w:rsidR="004947C7" w:rsidRPr="004947C7" w:rsidRDefault="004947C7" w:rsidP="00322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обеспечение территориального развертывания и функционирования системы 112 на территории Республики Тыва;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развитие и оснащение подразделений добровольной пожарной охраны республики;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создание региональной системы оповещения населения Республики Тыва;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предотвращение гибели людей, в том числе детей, на водных объектах Республики Тыва;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 на территории Республики Тыва;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проведение мер по внедрению аппаратно-программного комплекса "Безопасный город" на территории Республики Тыва"</w:t>
            </w:r>
          </w:p>
        </w:tc>
      </w:tr>
      <w:tr w:rsidR="004947C7" w:rsidRPr="004947C7" w:rsidTr="0032218F">
        <w:tc>
          <w:tcPr>
            <w:tcW w:w="9071" w:type="dxa"/>
            <w:gridSpan w:val="3"/>
          </w:tcPr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C7" w:rsidRPr="004947C7" w:rsidTr="0032218F">
        <w:tc>
          <w:tcPr>
            <w:tcW w:w="3118" w:type="dxa"/>
          </w:tcPr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40" w:type="dxa"/>
          </w:tcPr>
          <w:p w:rsidR="004947C7" w:rsidRPr="004947C7" w:rsidRDefault="004947C7" w:rsidP="00322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образований, в которых </w:t>
            </w:r>
            <w:proofErr w:type="gramStart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развернута</w:t>
            </w:r>
            <w:proofErr w:type="gramEnd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 xml:space="preserve"> Система-112;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уменьшение человеческих потерь и травм;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снижение материального и экономического ущерба;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оперативность реагирования на возникновение чрезвычайных ситуаций и ликвидация их последствий;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уменьшение числа бытовых и природных пожаров;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образований и городских округов республики, в которых созданы сегменты региональной системы оповещения на базе аппаратуры П-166М;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создание общественных спасательных постов и пляжей в муниципальных образованиях;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образований Республики Тыва, готовых к развертыванию сегментов АПК "Безопасный город"</w:t>
            </w:r>
          </w:p>
        </w:tc>
      </w:tr>
      <w:tr w:rsidR="004947C7" w:rsidRPr="004947C7" w:rsidTr="0032218F">
        <w:tc>
          <w:tcPr>
            <w:tcW w:w="9071" w:type="dxa"/>
            <w:gridSpan w:val="3"/>
          </w:tcPr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C7" w:rsidRPr="004947C7" w:rsidTr="0032218F">
        <w:tc>
          <w:tcPr>
            <w:tcW w:w="3118" w:type="dxa"/>
          </w:tcPr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340" w:type="dxa"/>
          </w:tcPr>
          <w:p w:rsidR="004947C7" w:rsidRPr="004947C7" w:rsidRDefault="004947C7" w:rsidP="00322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2014 - 2020 годы</w:t>
            </w:r>
          </w:p>
        </w:tc>
      </w:tr>
      <w:tr w:rsidR="004947C7" w:rsidRPr="004947C7" w:rsidTr="0032218F">
        <w:tc>
          <w:tcPr>
            <w:tcW w:w="9071" w:type="dxa"/>
            <w:gridSpan w:val="3"/>
          </w:tcPr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7C7" w:rsidRPr="004947C7" w:rsidTr="0032218F">
        <w:tc>
          <w:tcPr>
            <w:tcW w:w="3118" w:type="dxa"/>
          </w:tcPr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40" w:type="dxa"/>
          </w:tcPr>
          <w:p w:rsidR="004947C7" w:rsidRPr="004947C7" w:rsidRDefault="004947C7" w:rsidP="00322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всего - 483497,79 тыс. рублей, из них: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- 18215,40 тыс. рублей, в том числе: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2016 г. - 18215,40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- 294667,00 тыс. рублей, в том числе: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2014 г. - 5001,95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2015 г. - 15452,54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2016 г. - 10518,40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2017 г. - 15273,60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2018 г. - 19799,20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2019 г. - 16898,10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2020 г. - 18462,41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2021 г. - 66144,80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2022 г. - 64573,50 тыс. рублей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2023 г. - 62542,50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 - 170615,39 тыс. рублей, в том числе: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2016 г. - 23378,68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2017 г. - 32129,86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2018 г. - 38368,95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2019 г. - 38368,95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2020 г. - 38368,95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2021 г. - 0,00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2022 г. - 0,00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2023 г. - 0,00 тыс. рублей.</w:t>
            </w:r>
          </w:p>
          <w:p w:rsidR="004947C7" w:rsidRPr="004947C7" w:rsidRDefault="0032218F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450" w:tooltip="ПОДПРОГРАММА" w:history="1">
              <w:r w:rsidR="004947C7" w:rsidRPr="004947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  <w:r w:rsidR="004947C7" w:rsidRPr="004947C7">
              <w:rPr>
                <w:rFonts w:ascii="Times New Roman" w:hAnsi="Times New Roman" w:cs="Times New Roman"/>
                <w:sz w:val="24"/>
                <w:szCs w:val="24"/>
              </w:rPr>
              <w:t xml:space="preserve"> "Система обеспечения вызова экстренных оперативных служб через единый номер "112" в Республике Тыва":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 236616,17 тыс. рублей, из них: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в 2016 г. - 18215,40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- 218400,77 тыс. рублей, в том числе: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2014 г. - 1192,50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2015 г. - 128,24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2016 г. - 1081,30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2017 г. - 6509,10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2018 г. - 13459,00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2019 г. - 13326,80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2020 г. - 14500,03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2021 г. - 57500,00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2022 г. - 56335,30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2023 г. - 54368,50 тыс. рублей.</w:t>
            </w:r>
          </w:p>
          <w:p w:rsidR="004947C7" w:rsidRPr="004947C7" w:rsidRDefault="0032218F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685" w:tooltip="ПОДПРОГРАММА" w:history="1">
              <w:r w:rsidR="004947C7" w:rsidRPr="004947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2</w:t>
              </w:r>
            </w:hyperlink>
            <w:r w:rsidR="004947C7" w:rsidRPr="004947C7">
              <w:rPr>
                <w:rFonts w:ascii="Times New Roman" w:hAnsi="Times New Roman" w:cs="Times New Roman"/>
                <w:sz w:val="24"/>
                <w:szCs w:val="24"/>
              </w:rPr>
              <w:t xml:space="preserve"> "Пожарная безопасность в Республике Тыва":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всего - 5049,90 тыс. рублей из республиканского бюджета, в том числе: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2014 г. - 477,50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2015 г. - 500,00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2016 г. - 669,20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2017 г. - 735,60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2018 г. - 149,90 тыс. рублей.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2019 г. - 165,80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2020 г. - 193,10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2021 г. - 744,80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2022 г. - 709,80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2023 г. - 704,20 тыс. рублей.</w:t>
            </w:r>
          </w:p>
          <w:p w:rsidR="004947C7" w:rsidRPr="004947C7" w:rsidRDefault="0032218F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854" w:tooltip="ПОДПРОГРАММА" w:history="1">
              <w:r w:rsidR="004947C7" w:rsidRPr="004947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3</w:t>
              </w:r>
            </w:hyperlink>
            <w:r w:rsidR="004947C7" w:rsidRPr="004947C7">
              <w:rPr>
                <w:rFonts w:ascii="Times New Roman" w:hAnsi="Times New Roman" w:cs="Times New Roman"/>
                <w:sz w:val="24"/>
                <w:szCs w:val="24"/>
              </w:rPr>
              <w:t xml:space="preserve"> "Реконструкция региональной системы оповещения населения Республики Тыва":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- 31572,79 тыс. рублей из республиканского бюджета, в том числе: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2014 г. - 890,90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2015 г. - 12310,90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2016 г. - 0,00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2017 г. - 2959,20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2018 г. - 2721,50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2019 г. - 1902,40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2020 г. - 1693,59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2021 г. - 3137,60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2022 г. - 2990,00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2023 г. - 2966,70 тыс. рублей.</w:t>
            </w:r>
          </w:p>
          <w:p w:rsidR="004947C7" w:rsidRPr="004947C7" w:rsidRDefault="0032218F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020" w:tooltip="ПОДПРОГРАММА" w:history="1">
              <w:r w:rsidR="004947C7" w:rsidRPr="004947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4</w:t>
              </w:r>
            </w:hyperlink>
            <w:r w:rsidR="004947C7" w:rsidRPr="004947C7">
              <w:rPr>
                <w:rFonts w:ascii="Times New Roman" w:hAnsi="Times New Roman" w:cs="Times New Roman"/>
                <w:sz w:val="24"/>
                <w:szCs w:val="24"/>
              </w:rPr>
              <w:t xml:space="preserve"> "Обеспечение безопасности людей на водных объектах":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всего - 18545,94 тыс. рублей из республиканского бюджета, в том числе: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2014 г. - 615,05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2015 г. - 413,40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2016 г. - 816,60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2017 г. - 3095,70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2018 г. - 3468,80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2019 г. - 1503,10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2020 г. - 2075,69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2021 г. - 2262,40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2022 г. - 2156,00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2023 г. - 2139,20 тыс. рублей.</w:t>
            </w:r>
          </w:p>
          <w:p w:rsidR="004947C7" w:rsidRPr="004947C7" w:rsidRDefault="0032218F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306" w:tooltip="ПОДПРОГРАММА" w:history="1">
              <w:r w:rsidR="004947C7" w:rsidRPr="004947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5</w:t>
              </w:r>
            </w:hyperlink>
            <w:r w:rsidR="004947C7" w:rsidRPr="004947C7">
              <w:rPr>
                <w:rFonts w:ascii="Times New Roman" w:hAnsi="Times New Roman" w:cs="Times New Roman"/>
                <w:sz w:val="24"/>
                <w:szCs w:val="24"/>
              </w:rPr>
              <w:t xml:space="preserve"> "Снижение рисков и смягчение последствий чрезвычайных ситуаций природного и техногенного характера на территории Республики Тыва":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всего - 8450,20 тыс. рублей из республиканского бюджета, в том числе: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2014 г. - 1826,00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2015 г. - 2100,00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2016 г. - 3034,60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2017 г. - 1489,60 тыс. рублей.</w:t>
            </w:r>
          </w:p>
          <w:p w:rsidR="004947C7" w:rsidRPr="004947C7" w:rsidRDefault="0032218F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451" w:tooltip="ПОДПРОГРАММА" w:history="1">
              <w:r w:rsidR="004947C7" w:rsidRPr="004947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6</w:t>
              </w:r>
            </w:hyperlink>
            <w:r w:rsidR="004947C7" w:rsidRPr="004947C7">
              <w:rPr>
                <w:rFonts w:ascii="Times New Roman" w:hAnsi="Times New Roman" w:cs="Times New Roman"/>
                <w:sz w:val="24"/>
                <w:szCs w:val="24"/>
              </w:rPr>
              <w:t xml:space="preserve"> "Создание и развитие аппаратно-программного комплекса "Безопасный город":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всего - 183262,79 тыс. рублей, из них: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бюджет, всего - 12647,40 тыс. руб., в том числе: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2016 г. - 4916,70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2017 г. - 484,40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2018 г. - 0,00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2019 г. - 0,00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2020 г. - 0,00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2021 г. - 2500,00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2022 г. - 2382,40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2023 г. - 2363,90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бюджет, всего - 170615,39 тыс. руб., в том числе: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2016 г. - 23378,68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2017 г. - 32129,86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2018 г. - 38368,95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2019 г. - 38368,95 тыс. рублей;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в 2020 г. - 38368,95 тыс. рублей.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может быть уточнен в порядке, установленном законом о бюджете на соответствующий финансовый год, исходя из возможностей республиканского бюджета Республики Тыва</w:t>
            </w:r>
          </w:p>
        </w:tc>
      </w:tr>
      <w:tr w:rsidR="004947C7" w:rsidRPr="004947C7" w:rsidTr="0032218F">
        <w:tc>
          <w:tcPr>
            <w:tcW w:w="3118" w:type="dxa"/>
          </w:tcPr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340" w:type="dxa"/>
          </w:tcPr>
          <w:p w:rsidR="004947C7" w:rsidRPr="004947C7" w:rsidRDefault="004947C7" w:rsidP="003221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муниципальных образований, в которых </w:t>
            </w:r>
            <w:proofErr w:type="gramStart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развернута</w:t>
            </w:r>
            <w:proofErr w:type="gramEnd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 xml:space="preserve"> система-112, - 19 единиц;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увеличение доли членов добровольной пожарной охраны Республики Тыва, оснащенных противопожарным инвентарем и мобильными средствами пожаротушения, с нарастающим итогом - на 73,1 процента;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образований и городских округов республики, в которых созданы сегменты РСО на базе аппаратуры П-166М, - 100 процентов;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прошедших </w:t>
            </w:r>
            <w:proofErr w:type="gramStart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обучение по плаванию</w:t>
            </w:r>
            <w:proofErr w:type="gramEnd"/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, - 6750 человек;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количество спасателей, прошедших обучение приемам спасения людей на водных объектах и правилам оказания первой помощи, - 48 человек;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происшествий на водных объектах - 41;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количество водных объектов, где проведены патрулирования и профилактические работы, - 41;</w:t>
            </w:r>
          </w:p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47C7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образований Республики Тыва, готовых к развертыванию сегментов АПК "Безопасный город", - 19 единиц.</w:t>
            </w:r>
          </w:p>
        </w:tc>
      </w:tr>
      <w:tr w:rsidR="004947C7" w:rsidRPr="004947C7" w:rsidTr="0032218F">
        <w:tc>
          <w:tcPr>
            <w:tcW w:w="9071" w:type="dxa"/>
            <w:gridSpan w:val="3"/>
          </w:tcPr>
          <w:p w:rsidR="004947C7" w:rsidRPr="004947C7" w:rsidRDefault="004947C7" w:rsidP="00322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4E94" w:rsidRDefault="00654E94"/>
    <w:sectPr w:rsidR="00654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1A"/>
    <w:rsid w:val="0032218F"/>
    <w:rsid w:val="004947C7"/>
    <w:rsid w:val="0051201A"/>
    <w:rsid w:val="00654E94"/>
    <w:rsid w:val="00EF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C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947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947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18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7C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947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947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2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18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Сарыглар Шончалай Кимовна</dc:creator>
  <cp:keywords/>
  <dc:description/>
  <cp:lastModifiedBy>Сарыглар Шончалай Кимовна</cp:lastModifiedBy>
  <cp:revision>3</cp:revision>
  <cp:lastPrinted>2021-10-31T04:21:00Z</cp:lastPrinted>
  <dcterms:created xsi:type="dcterms:W3CDTF">2021-10-30T04:45:00Z</dcterms:created>
  <dcterms:modified xsi:type="dcterms:W3CDTF">2021-10-31T07:36:00Z</dcterms:modified>
</cp:coreProperties>
</file>