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2" w:rsidRDefault="00CD1D62" w:rsidP="00EA0660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CD1D62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E51" w:rsidRDefault="00C21E51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D62" w:rsidRDefault="00EA0660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Республики Тыва</w:t>
      </w:r>
      <w:r w:rsidR="00CD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республиканском бюджете Республики Тыва на 2021 год и на плановый</w:t>
      </w:r>
      <w:r w:rsidR="00CD1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2022 и</w:t>
      </w:r>
    </w:p>
    <w:p w:rsidR="00EA0660" w:rsidRPr="004F7D08" w:rsidRDefault="00EA0660" w:rsidP="00CD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годов»</w:t>
      </w:r>
    </w:p>
    <w:p w:rsidR="00CD1D62" w:rsidRDefault="00CD1D62" w:rsidP="00CD1D62">
      <w:pPr>
        <w:widowControl w:val="0"/>
        <w:tabs>
          <w:tab w:val="left" w:pos="4253"/>
          <w:tab w:val="left" w:pos="5103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1D62" w:rsidRDefault="00CD1D62" w:rsidP="00CD1D62">
      <w:pPr>
        <w:widowControl w:val="0"/>
        <w:tabs>
          <w:tab w:val="left" w:pos="4253"/>
          <w:tab w:val="left" w:pos="5103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1D62" w:rsidRPr="00CD1D62" w:rsidRDefault="00CD1D62" w:rsidP="00CD1D62">
      <w:pPr>
        <w:widowControl w:val="0"/>
        <w:tabs>
          <w:tab w:val="left" w:pos="4253"/>
          <w:tab w:val="left" w:pos="5103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D1D62">
        <w:rPr>
          <w:rFonts w:ascii="Times New Roman" w:eastAsia="Calibri" w:hAnsi="Times New Roman" w:cs="Times New Roman"/>
          <w:sz w:val="28"/>
          <w:szCs w:val="28"/>
          <w:lang w:eastAsia="ru-RU"/>
        </w:rPr>
        <w:t>Принят</w:t>
      </w:r>
      <w:proofErr w:type="gramEnd"/>
      <w:r w:rsidRPr="00CD1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Верховным Хуралом</w:t>
      </w:r>
    </w:p>
    <w:p w:rsidR="00CD1D62" w:rsidRPr="00CD1D62" w:rsidRDefault="00CD1D62" w:rsidP="00CD1D62">
      <w:pPr>
        <w:widowControl w:val="0"/>
        <w:tabs>
          <w:tab w:val="left" w:pos="4253"/>
          <w:tab w:val="left" w:pos="5103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D62">
        <w:rPr>
          <w:rFonts w:ascii="Times New Roman" w:eastAsia="Calibri" w:hAnsi="Times New Roman" w:cs="Times New Roman"/>
          <w:sz w:val="28"/>
          <w:szCs w:val="28"/>
          <w:lang w:eastAsia="ru-RU"/>
        </w:rPr>
        <w:t>(парламентом) Республики Тыва</w:t>
      </w:r>
    </w:p>
    <w:p w:rsidR="00CD1D62" w:rsidRPr="00CD1D62" w:rsidRDefault="00CD1D62" w:rsidP="00CD1D62">
      <w:pPr>
        <w:tabs>
          <w:tab w:val="left" w:pos="4253"/>
          <w:tab w:val="left" w:pos="5103"/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1D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 декабря 2021 года</w:t>
      </w:r>
    </w:p>
    <w:p w:rsidR="00EA0660" w:rsidRPr="004F7D08" w:rsidRDefault="00EA0660" w:rsidP="00EA0660">
      <w:pPr>
        <w:keepNext/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660" w:rsidRPr="004F7D08" w:rsidRDefault="00EA0660" w:rsidP="00C21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EA0660" w:rsidRPr="004F7D08" w:rsidRDefault="00EA0660" w:rsidP="00C21E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Республики Тыва от 21 декабря 2020 года № 677-ЗРТ «О республиканском бюджете Республики Тыва на 2021 год и на плановый период 2022 и 2023 годов» (Официальный интернет-портал правовой информации (</w:t>
      </w:r>
      <w:r w:rsidRPr="004F7D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.pravo.gov.ru), 2020, 29 декабря,</w:t>
      </w:r>
      <w:r w:rsidRPr="004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F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1700202012290003</w:t>
      </w:r>
      <w:r w:rsidR="00D7314B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A1690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2021, 20 апреля, </w:t>
      </w:r>
      <w:r w:rsidR="006A1690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1700202104200001</w:t>
      </w:r>
      <w:r w:rsid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02E6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августа, № 1700202108030002</w:t>
      </w:r>
      <w:r w:rsid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05B1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октября,</w:t>
      </w:r>
      <w:r w:rsidR="00AD1563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05B1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563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1700202110200002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EA0660" w:rsidRPr="004F7D08" w:rsidRDefault="00EA0660" w:rsidP="00C21E5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34C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6C134C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:rsidR="00EA0660" w:rsidRPr="004F7D08" w:rsidRDefault="00EA0660" w:rsidP="00C21E5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C134C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цифры «</w:t>
      </w:r>
      <w:r w:rsidR="00745ECF" w:rsidRPr="004F7D08">
        <w:rPr>
          <w:rFonts w:ascii="Times New Roman" w:hAnsi="Times New Roman" w:cs="Times New Roman"/>
          <w:sz w:val="28"/>
          <w:szCs w:val="28"/>
        </w:rPr>
        <w:t>47 760 753,3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45ECF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50 520 807,4</w:t>
      </w: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A0660" w:rsidRPr="004F7D08" w:rsidRDefault="006C134C" w:rsidP="00C21E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A0660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цифры «</w:t>
      </w:r>
      <w:r w:rsidR="00745ECF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49 480 338,4</w:t>
      </w:r>
      <w:r w:rsidR="00EA0660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45ECF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5F04DC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163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  <w:r w:rsidR="005F04DC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63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763,6</w:t>
      </w:r>
      <w:r w:rsidR="00EA0660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E3473" w:rsidRPr="004F7D08" w:rsidRDefault="003E3473" w:rsidP="00C21E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B394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цифры «</w:t>
      </w:r>
      <w:r w:rsidR="00820D2D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1 719 585,1</w:t>
      </w:r>
      <w:r w:rsidR="00CB394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</w:t>
      </w:r>
      <w:r w:rsidR="00820D2D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 740 956,2</w:t>
      </w:r>
      <w:r w:rsidR="00CB3945"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1635" w:rsidRDefault="00AE3F64" w:rsidP="00C21E51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</w:t>
      </w:r>
      <w:r w:rsidR="00031635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статьи 4 слов</w:t>
      </w:r>
      <w:r w:rsidR="006C5616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31635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C5616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 «</w:t>
      </w:r>
      <w:r w:rsidR="00031635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вопросы в области национальной экономики»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на» </w:t>
      </w:r>
      <w:r w:rsidR="006C5616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</w:t>
      </w:r>
      <w:r w:rsidR="00031635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«</w:t>
      </w:r>
      <w:r w:rsidR="006C5616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разделов «Другие вопросы в области национальной экономики», «</w:t>
      </w:r>
      <w:r w:rsidR="00031635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общегосударственные вопросы»</w:t>
      </w:r>
      <w:r w:rsidR="006C5616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, «Дорожное хозяйство (дорожные фонды)»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C21E51" w:rsidRPr="004F7D08" w:rsidRDefault="00C21E51" w:rsidP="00C21E51">
      <w:pPr>
        <w:pStyle w:val="a3"/>
        <w:tabs>
          <w:tab w:val="left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8CA" w:rsidRPr="004F7D08" w:rsidRDefault="00AE3F64" w:rsidP="00C21E51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статью 7 </w:t>
      </w:r>
      <w:r w:rsidR="00B858CA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</w:t>
      </w:r>
      <w:r w:rsidR="00B858CA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следующего содержания:</w:t>
      </w:r>
    </w:p>
    <w:p w:rsidR="00B858CA" w:rsidRPr="004F7D08" w:rsidRDefault="00B858CA" w:rsidP="00C21E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Установить, что в республиканском бюджете предусматриваются гранты в форме субсидий, в том числе предоставляемые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B858CA" w:rsidRPr="004F7D08" w:rsidRDefault="00B858CA" w:rsidP="00C21E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устанавливается Правительством Республики Тыва в соответствии с общими требованиями, установленными Правительством Российской Федерации</w:t>
      </w:r>
      <w:proofErr w:type="gramStart"/>
      <w:r w:rsidRPr="004F7D0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2C72E2" w:rsidRPr="00AE3F64" w:rsidRDefault="00AE3F64" w:rsidP="00C21E5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части 2 статьи 8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«согласн</w:t>
      </w:r>
      <w:r w:rsidR="00F7662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таблицам 3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18, 20 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23, 54, 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>56, 57, 59, 60, 63, 65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68» заменить словами «согласно таблицам 3 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18, 20 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23, 54, 56, 57, 59, 60, 63, 65 </w:t>
      </w:r>
      <w:r w:rsidR="00CD1D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2E2" w:rsidRPr="00AE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69»;</w:t>
      </w:r>
    </w:p>
    <w:p w:rsidR="00BD26E2" w:rsidRPr="004F7D08" w:rsidRDefault="00CD1D62" w:rsidP="00C21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B57AF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1 </w:t>
      </w:r>
      <w:r w:rsidR="00AE3F64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BD26E2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статьи 11 цифры «6 166,3»</w:t>
      </w:r>
      <w:r w:rsidR="00AE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26E2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цифрами «10 166,</w:t>
      </w:r>
      <w:r w:rsidR="006D1692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D26E2"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45ECF" w:rsidRPr="004F7D08" w:rsidRDefault="00745ECF" w:rsidP="00C21E51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D08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статье 13 цифры «250 000,0» заменить цифрами «276 227,9»;</w:t>
      </w:r>
    </w:p>
    <w:p w:rsidR="00097A82" w:rsidRPr="004F7D08" w:rsidRDefault="00097A82" w:rsidP="00C21E51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D08">
        <w:rPr>
          <w:rFonts w:ascii="Times New Roman" w:hAnsi="Times New Roman" w:cs="Times New Roman"/>
          <w:sz w:val="28"/>
          <w:szCs w:val="28"/>
        </w:rPr>
        <w:t>в статье 14 цифры «</w:t>
      </w:r>
      <w:r w:rsidR="00745ECF" w:rsidRPr="004F7D08">
        <w:rPr>
          <w:rFonts w:ascii="Times New Roman" w:hAnsi="Times New Roman" w:cs="Times New Roman"/>
          <w:sz w:val="28"/>
          <w:szCs w:val="28"/>
        </w:rPr>
        <w:t>3 018 635,9</w:t>
      </w:r>
      <w:r w:rsidRPr="004F7D0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D150B" w:rsidRPr="004F7D08">
        <w:rPr>
          <w:rFonts w:ascii="Times New Roman" w:hAnsi="Times New Roman" w:cs="Times New Roman"/>
          <w:sz w:val="28"/>
          <w:szCs w:val="28"/>
        </w:rPr>
        <w:t>3</w:t>
      </w:r>
      <w:r w:rsidR="008D2F52" w:rsidRPr="004F7D08">
        <w:rPr>
          <w:rFonts w:ascii="Times New Roman" w:hAnsi="Times New Roman" w:cs="Times New Roman"/>
          <w:sz w:val="28"/>
          <w:szCs w:val="28"/>
        </w:rPr>
        <w:t> 143 486,9</w:t>
      </w:r>
      <w:r w:rsidRPr="004F7D08">
        <w:rPr>
          <w:rFonts w:ascii="Times New Roman" w:hAnsi="Times New Roman" w:cs="Times New Roman"/>
          <w:sz w:val="28"/>
          <w:szCs w:val="28"/>
        </w:rPr>
        <w:t>»;</w:t>
      </w:r>
    </w:p>
    <w:p w:rsidR="00EA0660" w:rsidRPr="004F7D08" w:rsidRDefault="00EA0660" w:rsidP="00C21E5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08">
        <w:rPr>
          <w:rFonts w:ascii="Times New Roman" w:hAnsi="Times New Roman" w:cs="Times New Roman"/>
          <w:sz w:val="28"/>
          <w:szCs w:val="28"/>
        </w:rPr>
        <w:t>приложени</w:t>
      </w:r>
      <w:r w:rsidR="005B01BA" w:rsidRPr="004F7D08">
        <w:rPr>
          <w:rFonts w:ascii="Times New Roman" w:hAnsi="Times New Roman" w:cs="Times New Roman"/>
          <w:sz w:val="28"/>
          <w:szCs w:val="28"/>
        </w:rPr>
        <w:t>е</w:t>
      </w:r>
      <w:r w:rsidRPr="004F7D08">
        <w:rPr>
          <w:rFonts w:ascii="Times New Roman" w:hAnsi="Times New Roman" w:cs="Times New Roman"/>
          <w:sz w:val="28"/>
          <w:szCs w:val="28"/>
        </w:rPr>
        <w:t xml:space="preserve"> 1</w:t>
      </w:r>
      <w:r w:rsidR="00AE6A69" w:rsidRPr="004F7D08">
        <w:rPr>
          <w:rFonts w:ascii="Times New Roman" w:hAnsi="Times New Roman" w:cs="Times New Roman"/>
          <w:sz w:val="28"/>
          <w:szCs w:val="28"/>
        </w:rPr>
        <w:t xml:space="preserve"> </w:t>
      </w:r>
      <w:r w:rsidRPr="004F7D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1D62" w:rsidRDefault="00CD1D62" w:rsidP="00C21E5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1E51" w:rsidRDefault="00C21E51" w:rsidP="00875B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BE6" w:rsidRPr="004F7D08" w:rsidRDefault="00875BE6" w:rsidP="00C21E51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75BE6" w:rsidRPr="004F7D08" w:rsidSect="001E2E05">
      <w:footerReference w:type="default" r:id="rId9"/>
      <w:pgSz w:w="11906" w:h="16838"/>
      <w:pgMar w:top="1134" w:right="849" w:bottom="993" w:left="1418" w:header="709" w:footer="1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0E" w:rsidRDefault="0018450E" w:rsidP="002C3347">
      <w:pPr>
        <w:spacing w:after="0" w:line="240" w:lineRule="auto"/>
      </w:pPr>
      <w:r>
        <w:separator/>
      </w:r>
    </w:p>
  </w:endnote>
  <w:endnote w:type="continuationSeparator" w:id="0">
    <w:p w:rsidR="0018450E" w:rsidRDefault="0018450E" w:rsidP="002C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09491"/>
      <w:docPartObj>
        <w:docPartGallery w:val="Page Numbers (Bottom of Page)"/>
        <w:docPartUnique/>
      </w:docPartObj>
    </w:sdtPr>
    <w:sdtContent>
      <w:p w:rsidR="001E2E05" w:rsidRDefault="001E2E0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450E" w:rsidRPr="000C7754" w:rsidRDefault="0018450E" w:rsidP="000C7754">
    <w:pPr>
      <w:pStyle w:val="a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0E" w:rsidRDefault="0018450E" w:rsidP="002C3347">
      <w:pPr>
        <w:spacing w:after="0" w:line="240" w:lineRule="auto"/>
      </w:pPr>
      <w:r>
        <w:separator/>
      </w:r>
    </w:p>
  </w:footnote>
  <w:footnote w:type="continuationSeparator" w:id="0">
    <w:p w:rsidR="0018450E" w:rsidRDefault="0018450E" w:rsidP="002C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3E5"/>
    <w:multiLevelType w:val="hybridMultilevel"/>
    <w:tmpl w:val="9F40C2FE"/>
    <w:lvl w:ilvl="0" w:tplc="415E1DC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0358C"/>
    <w:multiLevelType w:val="hybridMultilevel"/>
    <w:tmpl w:val="9F40C2FE"/>
    <w:lvl w:ilvl="0" w:tplc="415E1DC2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C6AD8"/>
    <w:multiLevelType w:val="hybridMultilevel"/>
    <w:tmpl w:val="D88ADF54"/>
    <w:lvl w:ilvl="0" w:tplc="5A167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70123"/>
    <w:multiLevelType w:val="hybridMultilevel"/>
    <w:tmpl w:val="9F40C2FE"/>
    <w:lvl w:ilvl="0" w:tplc="415E1DC2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25F52"/>
    <w:multiLevelType w:val="hybridMultilevel"/>
    <w:tmpl w:val="9F40C2FE"/>
    <w:lvl w:ilvl="0" w:tplc="415E1DC2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6AB4"/>
    <w:multiLevelType w:val="hybridMultilevel"/>
    <w:tmpl w:val="B91CD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940A63"/>
    <w:multiLevelType w:val="hybridMultilevel"/>
    <w:tmpl w:val="303CFD8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CB5AEA"/>
    <w:multiLevelType w:val="hybridMultilevel"/>
    <w:tmpl w:val="0AF0E06A"/>
    <w:lvl w:ilvl="0" w:tplc="73CCF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2482B"/>
    <w:multiLevelType w:val="hybridMultilevel"/>
    <w:tmpl w:val="48FA19BA"/>
    <w:lvl w:ilvl="0" w:tplc="059A35B8">
      <w:start w:val="43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5DA30E41"/>
    <w:multiLevelType w:val="hybridMultilevel"/>
    <w:tmpl w:val="FCCA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C7C80"/>
    <w:multiLevelType w:val="hybridMultilevel"/>
    <w:tmpl w:val="F65E0D3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05B230E"/>
    <w:multiLevelType w:val="hybridMultilevel"/>
    <w:tmpl w:val="FA0677E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03"/>
    <w:rsid w:val="00016C8D"/>
    <w:rsid w:val="00025A23"/>
    <w:rsid w:val="00031635"/>
    <w:rsid w:val="000512F6"/>
    <w:rsid w:val="00051FCB"/>
    <w:rsid w:val="00066E26"/>
    <w:rsid w:val="00097A82"/>
    <w:rsid w:val="000A05B1"/>
    <w:rsid w:val="000A2593"/>
    <w:rsid w:val="000C7754"/>
    <w:rsid w:val="000F6721"/>
    <w:rsid w:val="001032CC"/>
    <w:rsid w:val="0010372B"/>
    <w:rsid w:val="00134D4A"/>
    <w:rsid w:val="00140814"/>
    <w:rsid w:val="00145C4F"/>
    <w:rsid w:val="001648AA"/>
    <w:rsid w:val="00165795"/>
    <w:rsid w:val="00167819"/>
    <w:rsid w:val="00177214"/>
    <w:rsid w:val="00177818"/>
    <w:rsid w:val="00182049"/>
    <w:rsid w:val="00182095"/>
    <w:rsid w:val="0018450E"/>
    <w:rsid w:val="001A715F"/>
    <w:rsid w:val="001B71CF"/>
    <w:rsid w:val="001C6F45"/>
    <w:rsid w:val="001E0596"/>
    <w:rsid w:val="001E2E05"/>
    <w:rsid w:val="001F33A1"/>
    <w:rsid w:val="00203F62"/>
    <w:rsid w:val="002048F1"/>
    <w:rsid w:val="00212763"/>
    <w:rsid w:val="00213EF9"/>
    <w:rsid w:val="0022323C"/>
    <w:rsid w:val="00227E87"/>
    <w:rsid w:val="0024062B"/>
    <w:rsid w:val="002734FD"/>
    <w:rsid w:val="002746BD"/>
    <w:rsid w:val="00276952"/>
    <w:rsid w:val="00277CEC"/>
    <w:rsid w:val="002821E4"/>
    <w:rsid w:val="002837A6"/>
    <w:rsid w:val="002A523F"/>
    <w:rsid w:val="002A6889"/>
    <w:rsid w:val="002B79E0"/>
    <w:rsid w:val="002C3347"/>
    <w:rsid w:val="002C72E2"/>
    <w:rsid w:val="002D69D6"/>
    <w:rsid w:val="002E193A"/>
    <w:rsid w:val="002E1C83"/>
    <w:rsid w:val="002F1938"/>
    <w:rsid w:val="00302DCD"/>
    <w:rsid w:val="00313E56"/>
    <w:rsid w:val="00315B0D"/>
    <w:rsid w:val="0031744F"/>
    <w:rsid w:val="003228F9"/>
    <w:rsid w:val="00322CB6"/>
    <w:rsid w:val="003327C5"/>
    <w:rsid w:val="00337A7B"/>
    <w:rsid w:val="0035147F"/>
    <w:rsid w:val="00363278"/>
    <w:rsid w:val="00366A0D"/>
    <w:rsid w:val="00397A85"/>
    <w:rsid w:val="003A7777"/>
    <w:rsid w:val="003E3473"/>
    <w:rsid w:val="004136A0"/>
    <w:rsid w:val="00416F03"/>
    <w:rsid w:val="00444BA4"/>
    <w:rsid w:val="004540C5"/>
    <w:rsid w:val="00461946"/>
    <w:rsid w:val="00470CAB"/>
    <w:rsid w:val="0047152F"/>
    <w:rsid w:val="00471889"/>
    <w:rsid w:val="00471BDE"/>
    <w:rsid w:val="00477701"/>
    <w:rsid w:val="004865EA"/>
    <w:rsid w:val="00487F48"/>
    <w:rsid w:val="004A090C"/>
    <w:rsid w:val="004A2E3A"/>
    <w:rsid w:val="004B1E47"/>
    <w:rsid w:val="004C73B4"/>
    <w:rsid w:val="004D61AC"/>
    <w:rsid w:val="004F077F"/>
    <w:rsid w:val="004F1724"/>
    <w:rsid w:val="004F71F0"/>
    <w:rsid w:val="004F7D08"/>
    <w:rsid w:val="004F7EBD"/>
    <w:rsid w:val="00506FB4"/>
    <w:rsid w:val="005112EF"/>
    <w:rsid w:val="00513013"/>
    <w:rsid w:val="005272CD"/>
    <w:rsid w:val="00533203"/>
    <w:rsid w:val="0054116C"/>
    <w:rsid w:val="0054473E"/>
    <w:rsid w:val="005579BC"/>
    <w:rsid w:val="00591280"/>
    <w:rsid w:val="0059138A"/>
    <w:rsid w:val="005A437F"/>
    <w:rsid w:val="005A44A0"/>
    <w:rsid w:val="005B01BA"/>
    <w:rsid w:val="005D3CB6"/>
    <w:rsid w:val="005E3336"/>
    <w:rsid w:val="005F04DC"/>
    <w:rsid w:val="00611B0B"/>
    <w:rsid w:val="00617899"/>
    <w:rsid w:val="00627F4E"/>
    <w:rsid w:val="006719F2"/>
    <w:rsid w:val="00677922"/>
    <w:rsid w:val="00687A7B"/>
    <w:rsid w:val="00697A29"/>
    <w:rsid w:val="006A1690"/>
    <w:rsid w:val="006A3869"/>
    <w:rsid w:val="006B33B2"/>
    <w:rsid w:val="006C094B"/>
    <w:rsid w:val="006C134C"/>
    <w:rsid w:val="006C5616"/>
    <w:rsid w:val="006D1692"/>
    <w:rsid w:val="006D28A1"/>
    <w:rsid w:val="006F1661"/>
    <w:rsid w:val="006F48A6"/>
    <w:rsid w:val="006F4C57"/>
    <w:rsid w:val="007143B5"/>
    <w:rsid w:val="00714B79"/>
    <w:rsid w:val="00715F0D"/>
    <w:rsid w:val="00731AB6"/>
    <w:rsid w:val="00745ECF"/>
    <w:rsid w:val="00750270"/>
    <w:rsid w:val="00752C6E"/>
    <w:rsid w:val="00761EBC"/>
    <w:rsid w:val="0077489A"/>
    <w:rsid w:val="00795D25"/>
    <w:rsid w:val="007A1EF0"/>
    <w:rsid w:val="007A6332"/>
    <w:rsid w:val="007B4856"/>
    <w:rsid w:val="007D6B12"/>
    <w:rsid w:val="007F5756"/>
    <w:rsid w:val="00806281"/>
    <w:rsid w:val="008065BD"/>
    <w:rsid w:val="00814A6D"/>
    <w:rsid w:val="00815128"/>
    <w:rsid w:val="0081593A"/>
    <w:rsid w:val="00820D2D"/>
    <w:rsid w:val="00832C98"/>
    <w:rsid w:val="00841F21"/>
    <w:rsid w:val="00845F0A"/>
    <w:rsid w:val="00861624"/>
    <w:rsid w:val="00875BE6"/>
    <w:rsid w:val="00890F89"/>
    <w:rsid w:val="00891A59"/>
    <w:rsid w:val="008C07B7"/>
    <w:rsid w:val="008C1CF8"/>
    <w:rsid w:val="008C3601"/>
    <w:rsid w:val="008D150B"/>
    <w:rsid w:val="008D2F52"/>
    <w:rsid w:val="008E1BB1"/>
    <w:rsid w:val="008E3B08"/>
    <w:rsid w:val="008E40F2"/>
    <w:rsid w:val="008E705F"/>
    <w:rsid w:val="008F2A9B"/>
    <w:rsid w:val="009064B6"/>
    <w:rsid w:val="00915C38"/>
    <w:rsid w:val="009201C3"/>
    <w:rsid w:val="00942F8A"/>
    <w:rsid w:val="009443B2"/>
    <w:rsid w:val="00962882"/>
    <w:rsid w:val="00972C16"/>
    <w:rsid w:val="00977942"/>
    <w:rsid w:val="00986E8E"/>
    <w:rsid w:val="0099070B"/>
    <w:rsid w:val="009B6F81"/>
    <w:rsid w:val="00A24061"/>
    <w:rsid w:val="00A34CFF"/>
    <w:rsid w:val="00A47CE5"/>
    <w:rsid w:val="00A5017A"/>
    <w:rsid w:val="00A71689"/>
    <w:rsid w:val="00A75478"/>
    <w:rsid w:val="00A77CBB"/>
    <w:rsid w:val="00A9006E"/>
    <w:rsid w:val="00AA2F22"/>
    <w:rsid w:val="00AB01F1"/>
    <w:rsid w:val="00AB2089"/>
    <w:rsid w:val="00AB3845"/>
    <w:rsid w:val="00AB4A55"/>
    <w:rsid w:val="00AB7FC2"/>
    <w:rsid w:val="00AD1563"/>
    <w:rsid w:val="00AD2B40"/>
    <w:rsid w:val="00AE120D"/>
    <w:rsid w:val="00AE3F64"/>
    <w:rsid w:val="00AE6A69"/>
    <w:rsid w:val="00AF6769"/>
    <w:rsid w:val="00B07551"/>
    <w:rsid w:val="00B07B1B"/>
    <w:rsid w:val="00B120CA"/>
    <w:rsid w:val="00B21088"/>
    <w:rsid w:val="00B44117"/>
    <w:rsid w:val="00B502DC"/>
    <w:rsid w:val="00B83F99"/>
    <w:rsid w:val="00B858CA"/>
    <w:rsid w:val="00B87EFC"/>
    <w:rsid w:val="00BC42A0"/>
    <w:rsid w:val="00BD26E2"/>
    <w:rsid w:val="00BD3F73"/>
    <w:rsid w:val="00BD5BE9"/>
    <w:rsid w:val="00BE4DC7"/>
    <w:rsid w:val="00BF04FA"/>
    <w:rsid w:val="00BF5C87"/>
    <w:rsid w:val="00C02110"/>
    <w:rsid w:val="00C166B3"/>
    <w:rsid w:val="00C21586"/>
    <w:rsid w:val="00C21E51"/>
    <w:rsid w:val="00C5506F"/>
    <w:rsid w:val="00C56DB2"/>
    <w:rsid w:val="00C65F53"/>
    <w:rsid w:val="00C67F09"/>
    <w:rsid w:val="00C768E0"/>
    <w:rsid w:val="00C84987"/>
    <w:rsid w:val="00C9183D"/>
    <w:rsid w:val="00C92C9F"/>
    <w:rsid w:val="00C95C3A"/>
    <w:rsid w:val="00CA1965"/>
    <w:rsid w:val="00CB3945"/>
    <w:rsid w:val="00CD1D62"/>
    <w:rsid w:val="00CD1F6E"/>
    <w:rsid w:val="00CD3E27"/>
    <w:rsid w:val="00CE4E98"/>
    <w:rsid w:val="00CF615B"/>
    <w:rsid w:val="00D078E1"/>
    <w:rsid w:val="00D07CED"/>
    <w:rsid w:val="00D17FAD"/>
    <w:rsid w:val="00D33E75"/>
    <w:rsid w:val="00D360CB"/>
    <w:rsid w:val="00D45B1B"/>
    <w:rsid w:val="00D463B7"/>
    <w:rsid w:val="00D61894"/>
    <w:rsid w:val="00D64612"/>
    <w:rsid w:val="00D7314B"/>
    <w:rsid w:val="00D76EC6"/>
    <w:rsid w:val="00DA4BF1"/>
    <w:rsid w:val="00DA7B87"/>
    <w:rsid w:val="00DC1933"/>
    <w:rsid w:val="00DC331F"/>
    <w:rsid w:val="00DD14AF"/>
    <w:rsid w:val="00DE2E04"/>
    <w:rsid w:val="00E12DAC"/>
    <w:rsid w:val="00E45DBB"/>
    <w:rsid w:val="00E46C15"/>
    <w:rsid w:val="00E56825"/>
    <w:rsid w:val="00E65AA3"/>
    <w:rsid w:val="00E96480"/>
    <w:rsid w:val="00EA0660"/>
    <w:rsid w:val="00EA2C3E"/>
    <w:rsid w:val="00EA4D44"/>
    <w:rsid w:val="00EC4462"/>
    <w:rsid w:val="00EE5F37"/>
    <w:rsid w:val="00EF206B"/>
    <w:rsid w:val="00EF44DC"/>
    <w:rsid w:val="00F02E65"/>
    <w:rsid w:val="00F20BA4"/>
    <w:rsid w:val="00F217A5"/>
    <w:rsid w:val="00F34516"/>
    <w:rsid w:val="00F52280"/>
    <w:rsid w:val="00F76628"/>
    <w:rsid w:val="00F77BC0"/>
    <w:rsid w:val="00F9714D"/>
    <w:rsid w:val="00FB0A98"/>
    <w:rsid w:val="00FB57AF"/>
    <w:rsid w:val="00FD05CC"/>
    <w:rsid w:val="00FD2B0E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8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2882"/>
    <w:rPr>
      <w:color w:val="800080"/>
      <w:u w:val="single"/>
    </w:rPr>
  </w:style>
  <w:style w:type="paragraph" w:customStyle="1" w:styleId="xl113">
    <w:name w:val="xl113"/>
    <w:basedOn w:val="a"/>
    <w:rsid w:val="00962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62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96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6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62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62882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96288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6288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62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62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3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347"/>
  </w:style>
  <w:style w:type="paragraph" w:styleId="aa">
    <w:name w:val="footer"/>
    <w:basedOn w:val="a"/>
    <w:link w:val="ab"/>
    <w:uiPriority w:val="99"/>
    <w:unhideWhenUsed/>
    <w:rsid w:val="002C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3347"/>
  </w:style>
  <w:style w:type="paragraph" w:customStyle="1" w:styleId="xl131">
    <w:name w:val="xl131"/>
    <w:basedOn w:val="a"/>
    <w:rsid w:val="003632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6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6327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6327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63278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3632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F4C5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F4C5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F4C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28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62882"/>
    <w:rPr>
      <w:color w:val="800080"/>
      <w:u w:val="single"/>
    </w:rPr>
  </w:style>
  <w:style w:type="paragraph" w:customStyle="1" w:styleId="xl113">
    <w:name w:val="xl113"/>
    <w:basedOn w:val="a"/>
    <w:rsid w:val="00962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62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96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6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62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62882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62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96288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62882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62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628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34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3347"/>
  </w:style>
  <w:style w:type="paragraph" w:styleId="aa">
    <w:name w:val="footer"/>
    <w:basedOn w:val="a"/>
    <w:link w:val="ab"/>
    <w:uiPriority w:val="99"/>
    <w:unhideWhenUsed/>
    <w:rsid w:val="002C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3347"/>
  </w:style>
  <w:style w:type="paragraph" w:customStyle="1" w:styleId="xl131">
    <w:name w:val="xl131"/>
    <w:basedOn w:val="a"/>
    <w:rsid w:val="003632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6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6327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6327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63278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3632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F4C57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F4C5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F4C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F4C5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57E2-3ED3-4585-AD71-A665B00B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Монгуш Саглай Романовна</cp:lastModifiedBy>
  <cp:revision>106</cp:revision>
  <cp:lastPrinted>2021-12-10T09:21:00Z</cp:lastPrinted>
  <dcterms:created xsi:type="dcterms:W3CDTF">2021-10-14T03:31:00Z</dcterms:created>
  <dcterms:modified xsi:type="dcterms:W3CDTF">2021-12-13T10:57:00Z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93704331</vt:i4>
  </property>
</Properties>
</file>